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93" w:rsidRPr="00FB581D" w:rsidRDefault="00677AE4">
      <w:pPr>
        <w:rPr>
          <w:rFonts w:ascii="Times New Roman" w:hAnsi="Times New Roman" w:cs="Times New Roman"/>
          <w:sz w:val="24"/>
          <w:szCs w:val="24"/>
        </w:rPr>
      </w:pPr>
      <w:r w:rsidRPr="00FB581D">
        <w:rPr>
          <w:rFonts w:ascii="Times New Roman" w:hAnsi="Times New Roman" w:cs="Times New Roman"/>
          <w:sz w:val="24"/>
          <w:szCs w:val="24"/>
        </w:rPr>
        <w:t>04.06.2020r.</w:t>
      </w:r>
    </w:p>
    <w:p w:rsidR="00677AE4" w:rsidRDefault="00677AE4" w:rsidP="00677AE4">
      <w:pPr>
        <w:pStyle w:val="Nagwek1"/>
        <w:rPr>
          <w:b w:val="0"/>
          <w:sz w:val="24"/>
          <w:szCs w:val="24"/>
        </w:rPr>
      </w:pPr>
      <w:r w:rsidRPr="00677AE4">
        <w:rPr>
          <w:b w:val="0"/>
          <w:sz w:val="24"/>
          <w:szCs w:val="24"/>
        </w:rPr>
        <w:t xml:space="preserve">Temat: </w:t>
      </w:r>
      <w:r w:rsidR="00FB581D">
        <w:rPr>
          <w:b w:val="0"/>
          <w:sz w:val="24"/>
          <w:szCs w:val="24"/>
        </w:rPr>
        <w:t xml:space="preserve"> Zdania złożone podrzędnie - u</w:t>
      </w:r>
      <w:r>
        <w:rPr>
          <w:b w:val="0"/>
          <w:sz w:val="24"/>
          <w:szCs w:val="24"/>
        </w:rPr>
        <w:t>trwalenie wiadomości</w:t>
      </w:r>
    </w:p>
    <w:p w:rsidR="00677AE4" w:rsidRDefault="00FB581D" w:rsidP="00FB581D">
      <w:pPr>
        <w:pStyle w:val="animation-ready"/>
        <w:jc w:val="both"/>
      </w:pPr>
      <w:r>
        <w:t xml:space="preserve">     </w:t>
      </w:r>
      <w:r w:rsidR="00677AE4">
        <w:t>Do tej pory poznawaliśmy zdania pojedyncze, czyli takie wypowiedzenia, w których pojawia się wyłącznie jedno orzeczenie (czasownik). Wiemy dobrze z naszej praktyki czytelniczej, że na jednej stronie – choćby dłuższego akapitu czy tekstu – znajdziemy połączone ze sobą wypowiedzenia, w których może być więcej pojedynczych zdań.</w:t>
      </w:r>
    </w:p>
    <w:p w:rsidR="00677AE4" w:rsidRDefault="00ED24A4" w:rsidP="00FB581D">
      <w:pPr>
        <w:pStyle w:val="animation-ready"/>
        <w:jc w:val="both"/>
      </w:pPr>
      <w:r>
        <w:t xml:space="preserve"> Na dzisiejszej lekcji</w:t>
      </w:r>
      <w:r w:rsidR="00677AE4">
        <w:t xml:space="preserve"> poznamy rozbudowane wypowiedzenia, które nazywamy złożonymi, a także sposoby ich łączenia.</w:t>
      </w:r>
    </w:p>
    <w:p w:rsidR="00ED24A4" w:rsidRPr="00ED24A4" w:rsidRDefault="00ED24A4" w:rsidP="00FB581D">
      <w:pPr>
        <w:pStyle w:val="Nagwek1"/>
        <w:spacing w:before="0" w:beforeAutospacing="0" w:after="0" w:afterAutospacing="0"/>
        <w:jc w:val="both"/>
        <w:rPr>
          <w:sz w:val="24"/>
          <w:szCs w:val="24"/>
        </w:rPr>
      </w:pPr>
      <w:r>
        <w:t xml:space="preserve"> </w:t>
      </w:r>
      <w:r w:rsidRPr="00ED24A4">
        <w:rPr>
          <w:sz w:val="24"/>
          <w:szCs w:val="24"/>
        </w:rPr>
        <w:t xml:space="preserve">Typy wypowiedzeń złożonych </w:t>
      </w:r>
    </w:p>
    <w:p w:rsidR="00ED24A4" w:rsidRPr="00ED24A4" w:rsidRDefault="00ED24A4" w:rsidP="00FB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zdania lub równoważniki zdań, które łączą się ze sobą za pomocą spójników, zaimków lub przecinków, tworzą </w:t>
      </w:r>
      <w:r w:rsidRPr="00ED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wypowiedzenie złożone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>. Odczytujemy je jako złożony komunikat, w którym treści pojedynczych zdań mogą się uzupełniać, łączyć ze sobą, a nawet sobie przeciwstawiać.</w:t>
      </w:r>
    </w:p>
    <w:p w:rsidR="00ED24A4" w:rsidRPr="00ED24A4" w:rsidRDefault="00ED24A4" w:rsidP="00ED2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>Spróbujmy więc odczytać treści złożone z dwóch podobnie zbudowanych zdań.</w:t>
      </w:r>
    </w:p>
    <w:p w:rsidR="00ED24A4" w:rsidRPr="00ED24A4" w:rsidRDefault="00ED24A4" w:rsidP="00ED2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 dwa zdania pojedyncze: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(1) 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Kupię bilet.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(2) 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Pójdę do kina.</w:t>
      </w:r>
    </w:p>
    <w:p w:rsidR="00ED24A4" w:rsidRPr="00ED24A4" w:rsidRDefault="00ED24A4" w:rsidP="00ED2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>– mogą przecież układać się w rozmaite nowe wypowiedzenia złożone, np.: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(A) </w:t>
      </w:r>
      <w:r w:rsidRPr="00ED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Kiedy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kupię bilet, pójdę do kina.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(B) 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Kupię bilet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pójdę do kina.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(C) 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Kupię bilet,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więc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pójdę do kina.</w:t>
      </w:r>
    </w:p>
    <w:p w:rsidR="00ED24A4" w:rsidRPr="00ED24A4" w:rsidRDefault="00ED24A4" w:rsidP="00ED2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Zauważmy, że treść ich zmienimy za pomocą wyrazów, które je łączą. W zdaniu (A) jest to </w:t>
      </w:r>
      <w:r w:rsidRPr="00ED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spójnik podrzędności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kiedy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w zdaniach (B) i (C) jest to </w:t>
      </w:r>
      <w:r w:rsidRPr="00ED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spójnik współrzędności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D24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więc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>). Już dobre odczytanie spójników (nazywamy je wskaźnikami zespolenia zdania) pozwala rozpoznać różne typy wypowiedzeń złożonych. Są one:</w:t>
      </w:r>
    </w:p>
    <w:p w:rsidR="00ED24A4" w:rsidRPr="00ED24A4" w:rsidRDefault="00ED24A4" w:rsidP="00ED24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złożone podrzędnie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24A4" w:rsidRPr="00ED24A4" w:rsidRDefault="00ED24A4" w:rsidP="00ED24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złożone współrzędnie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24A4" w:rsidRDefault="00ED24A4" w:rsidP="00FB58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Różnią się one przede wszystkim tym, że w </w:t>
      </w:r>
      <w:r w:rsidRPr="00ED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zdaniach złożonych podrzędnie</w:t>
      </w:r>
      <w:r w:rsidRPr="00ED2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znajdziemy zawsze zdanie nadrzędne, którego treści jest uzupełniana przez zdanie podrzędne. W zdaniu (A) treść obu pojedynczych wypowiedzeń moglibyśmy zilustrować za pomocą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ykresu przypominającego schodki.</w:t>
      </w:r>
    </w:p>
    <w:p w:rsidR="00FB581D" w:rsidRPr="00FB581D" w:rsidRDefault="00FB581D" w:rsidP="00FB581D">
      <w:pPr>
        <w:pStyle w:val="Nagwek1"/>
        <w:spacing w:before="0" w:beforeAutospacing="0" w:after="0" w:afterAutospacing="0"/>
        <w:rPr>
          <w:sz w:val="24"/>
          <w:szCs w:val="24"/>
        </w:rPr>
      </w:pPr>
      <w:r w:rsidRPr="00FB581D">
        <w:rPr>
          <w:sz w:val="24"/>
          <w:szCs w:val="24"/>
        </w:rPr>
        <w:t xml:space="preserve">Typy zdań złożonych podrzędnie </w:t>
      </w:r>
    </w:p>
    <w:p w:rsidR="00FB581D" w:rsidRDefault="00FB581D" w:rsidP="00FB581D">
      <w:pPr>
        <w:pStyle w:val="animation-ready"/>
        <w:spacing w:before="0" w:beforeAutospacing="0" w:after="0" w:afterAutospacing="0"/>
      </w:pPr>
      <w:r>
        <w:t xml:space="preserve">Pierwszy typ zdań złożonych to wypowiedzenia złożone podrzędnie. Każde zdanie uzupełnia brakujący składnik ze zdania nadrzędnego. Za pomocą zdań podrzędnych możemy również zapytać o to ważniejsze zdanie. Wyróżniamy następujące typy zdań podrzędnych: </w:t>
      </w:r>
      <w:r>
        <w:rPr>
          <w:rStyle w:val="Pogrubienie"/>
        </w:rPr>
        <w:t>podmiotowe</w:t>
      </w:r>
      <w:r>
        <w:t xml:space="preserve">, </w:t>
      </w:r>
      <w:r>
        <w:rPr>
          <w:rStyle w:val="Pogrubienie"/>
        </w:rPr>
        <w:t>orzecznikowe</w:t>
      </w:r>
      <w:r>
        <w:t xml:space="preserve">, </w:t>
      </w:r>
      <w:r>
        <w:rPr>
          <w:rStyle w:val="Pogrubienie"/>
        </w:rPr>
        <w:t>przydawkowe</w:t>
      </w:r>
      <w:r>
        <w:t xml:space="preserve">, </w:t>
      </w:r>
      <w:r>
        <w:rPr>
          <w:rStyle w:val="Pogrubienie"/>
        </w:rPr>
        <w:t>dopełnieniowe</w:t>
      </w:r>
      <w:r>
        <w:t xml:space="preserve">, </w:t>
      </w:r>
      <w:r>
        <w:rPr>
          <w:rStyle w:val="Pogrubienie"/>
        </w:rPr>
        <w:t>okolicznikowe</w:t>
      </w:r>
      <w:r>
        <w:t>.</w:t>
      </w:r>
    </w:p>
    <w:p w:rsidR="00FB581D" w:rsidRDefault="00FB581D" w:rsidP="00FB581D">
      <w:pPr>
        <w:pStyle w:val="animation-ready"/>
        <w:spacing w:before="0" w:beforeAutospacing="0" w:after="0" w:afterAutospacing="0"/>
      </w:pPr>
    </w:p>
    <w:p w:rsidR="00FB581D" w:rsidRDefault="00ED24A4" w:rsidP="00FB5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zadania z instrukcją.</w:t>
      </w:r>
      <w:r w:rsidR="00FB5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D24A4" w:rsidRDefault="00ED24A4" w:rsidP="00FB5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Link:</w:t>
      </w:r>
      <w:r w:rsidRPr="00ED24A4">
        <w:t xml:space="preserve"> </w:t>
      </w:r>
      <w:hyperlink r:id="rId5" w:history="1">
        <w:r w:rsidRPr="00D83D4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https://epodreczniki.pl/a/wypowiedzenie-zlozone---wprowadzenie-wypowiedzenie-zlozone-podrzednie/Dy8g0hoSV</w:t>
        </w:r>
      </w:hyperlink>
    </w:p>
    <w:p w:rsidR="00677AE4" w:rsidRDefault="00677AE4"/>
    <w:sectPr w:rsidR="00677AE4" w:rsidSect="0037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388"/>
    <w:multiLevelType w:val="hybridMultilevel"/>
    <w:tmpl w:val="26108F0E"/>
    <w:lvl w:ilvl="0" w:tplc="75640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44F"/>
    <w:multiLevelType w:val="hybridMultilevel"/>
    <w:tmpl w:val="8716C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378E"/>
    <w:multiLevelType w:val="multilevel"/>
    <w:tmpl w:val="E2A8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A52E9"/>
    <w:multiLevelType w:val="multilevel"/>
    <w:tmpl w:val="DF24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7AE4"/>
    <w:rsid w:val="00376593"/>
    <w:rsid w:val="00677AE4"/>
    <w:rsid w:val="00ED24A4"/>
    <w:rsid w:val="00FB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593"/>
  </w:style>
  <w:style w:type="paragraph" w:styleId="Nagwek1">
    <w:name w:val="heading 1"/>
    <w:basedOn w:val="Normalny"/>
    <w:link w:val="Nagwek1Znak"/>
    <w:uiPriority w:val="9"/>
    <w:qFormat/>
    <w:rsid w:val="00677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A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nimation-ready">
    <w:name w:val="animation-ready"/>
    <w:basedOn w:val="Normalny"/>
    <w:rsid w:val="0067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4A4"/>
    <w:rPr>
      <w:i/>
      <w:iCs/>
    </w:rPr>
  </w:style>
  <w:style w:type="character" w:styleId="Pogrubienie">
    <w:name w:val="Strong"/>
    <w:basedOn w:val="Domylnaczcionkaakapitu"/>
    <w:uiPriority w:val="22"/>
    <w:qFormat/>
    <w:rsid w:val="00ED24A4"/>
    <w:rPr>
      <w:b/>
      <w:bCs/>
    </w:rPr>
  </w:style>
  <w:style w:type="character" w:customStyle="1" w:styleId="sr-only">
    <w:name w:val="sr-only"/>
    <w:basedOn w:val="Domylnaczcionkaakapitu"/>
    <w:rsid w:val="00ED24A4"/>
  </w:style>
  <w:style w:type="character" w:styleId="Hipercze">
    <w:name w:val="Hyperlink"/>
    <w:basedOn w:val="Domylnaczcionkaakapitu"/>
    <w:uiPriority w:val="99"/>
    <w:unhideWhenUsed/>
    <w:rsid w:val="00ED24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wypowiedzenie-zlozone---wprowadzenie-wypowiedzenie-zlozone-podrzednie/Dy8g0ho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3</cp:revision>
  <dcterms:created xsi:type="dcterms:W3CDTF">2020-06-03T07:17:00Z</dcterms:created>
  <dcterms:modified xsi:type="dcterms:W3CDTF">2020-06-03T07:48:00Z</dcterms:modified>
</cp:coreProperties>
</file>