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68" w:rsidRPr="00A30451" w:rsidRDefault="00C41982">
      <w:p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>15.05.2020r.</w:t>
      </w:r>
    </w:p>
    <w:p w:rsidR="00C41982" w:rsidRPr="00A30451" w:rsidRDefault="00C41982">
      <w:p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 xml:space="preserve">Temat:  Wirtualny spacer po muzeum </w:t>
      </w:r>
    </w:p>
    <w:p w:rsidR="00A30451" w:rsidRPr="00A30451" w:rsidRDefault="00A30451" w:rsidP="00A30451">
      <w:pPr>
        <w:pStyle w:val="NormalnyWeb"/>
      </w:pPr>
      <w:r w:rsidRPr="00A30451">
        <w:t xml:space="preserve">         Muzeum Pana Tadeusza to najnowsza i najnowocześniejsza część Ossolineum, prezentująca zbiory Zakładu na bogatym tle historycznym i literackim. Funkcjonuje od maja 2016 roku w jednej z piękniejszych kamienic Wrocławia – Pod Złotym Słońcem .</w:t>
      </w:r>
    </w:p>
    <w:p w:rsidR="00C41982" w:rsidRPr="00A30451" w:rsidRDefault="00C41982" w:rsidP="00C41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 xml:space="preserve">Zapraszam do  wirtualnego spaceru po muzeum. </w:t>
      </w:r>
      <w:hyperlink r:id="rId5" w:history="1">
        <w:r w:rsidRPr="00A30451">
          <w:rPr>
            <w:rStyle w:val="Hipercze"/>
            <w:rFonts w:ascii="Times New Roman" w:hAnsi="Times New Roman" w:cs="Times New Roman"/>
            <w:sz w:val="24"/>
            <w:szCs w:val="24"/>
          </w:rPr>
          <w:t>https://muzeumpanatadeusza.ossolineum.pl/spacer-po-muzeum/</w:t>
        </w:r>
      </w:hyperlink>
    </w:p>
    <w:p w:rsidR="00C41982" w:rsidRPr="00A30451" w:rsidRDefault="00C41982" w:rsidP="00C41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 xml:space="preserve"> Usystematyzuj swoją wiedzę dotyczącą lektury obowiązkowej” Pan Tadeusz” Adama Mickiewicza.</w:t>
      </w:r>
    </w:p>
    <w:p w:rsidR="00C41982" w:rsidRPr="00A30451" w:rsidRDefault="00C41982" w:rsidP="00C41982">
      <w:pPr>
        <w:pStyle w:val="Akapitzlist"/>
        <w:numPr>
          <w:ilvl w:val="0"/>
          <w:numId w:val="4"/>
        </w:num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>okoliczności w jakich Adam Mickiewicz pisał „Pana Tadeusza” oraz prezentacja pierwszego wydania książki z 1834 roku;</w:t>
      </w:r>
    </w:p>
    <w:p w:rsidR="00C41982" w:rsidRPr="00A30451" w:rsidRDefault="00C41982" w:rsidP="00C41982">
      <w:pPr>
        <w:pStyle w:val="Nagwek3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04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0451">
        <w:rPr>
          <w:rFonts w:ascii="Times New Roman" w:hAnsi="Times New Roman" w:cs="Times New Roman"/>
          <w:b w:val="0"/>
          <w:color w:val="auto"/>
          <w:sz w:val="24"/>
          <w:szCs w:val="24"/>
        </w:rPr>
        <w:t>Koncert Wojskiego na rogu;</w:t>
      </w:r>
    </w:p>
    <w:p w:rsidR="00C41982" w:rsidRPr="00A30451" w:rsidRDefault="00C41982" w:rsidP="00C41982">
      <w:pPr>
        <w:pStyle w:val="Nagwek3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0451">
        <w:rPr>
          <w:rFonts w:ascii="Times New Roman" w:hAnsi="Times New Roman" w:cs="Times New Roman"/>
          <w:b w:val="0"/>
          <w:color w:val="auto"/>
          <w:sz w:val="24"/>
          <w:szCs w:val="24"/>
        </w:rPr>
        <w:t>Scena grzybobrania;</w:t>
      </w:r>
    </w:p>
    <w:p w:rsidR="00C41982" w:rsidRPr="00A30451" w:rsidRDefault="00C41982" w:rsidP="00C4198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 xml:space="preserve"> Wielka Emigracja</w:t>
      </w:r>
    </w:p>
    <w:p w:rsidR="00C41982" w:rsidRPr="00A30451" w:rsidRDefault="00C41982" w:rsidP="00C419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451">
        <w:rPr>
          <w:rFonts w:ascii="Times New Roman" w:hAnsi="Times New Roman" w:cs="Times New Roman"/>
          <w:sz w:val="24"/>
          <w:szCs w:val="24"/>
        </w:rPr>
        <w:t>Z fragmentu „ Pana Tadeusza” wypisz epitety( rzeczownik jest określany przymiotnikiem )</w:t>
      </w:r>
      <w:r w:rsidR="00A30451">
        <w:rPr>
          <w:rFonts w:ascii="Times New Roman" w:hAnsi="Times New Roman" w:cs="Times New Roman"/>
          <w:sz w:val="24"/>
          <w:szCs w:val="24"/>
        </w:rPr>
        <w:t xml:space="preserve">; wypisz rymy i określ je. 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(...) </w:t>
      </w: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Słońce </w:t>
      </w:r>
      <w:r w:rsidRPr="00C419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ostatnich kresów</w:t>
      </w: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nieba </w:t>
      </w:r>
      <w:r w:rsidRPr="00C41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dochodziło,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 silnie, ale szerzej niż we dnie </w:t>
      </w:r>
      <w:r w:rsidRPr="00C41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świeciło,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Całe zaczerwienione, jak zdrowe oblicze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Gospodarza, gdy prace skończywszy rolnicze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Na spoczynek powraca.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Już krąg promienisty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Spuszcza się na wierzch boru i już pomrok mglisty,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Napełniając wierzchołki i gałęzie drzewa,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las wiąże w jedno i jakoby zlewa;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I bór czernił się na kształt ogromnego gmachu,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Słońce nad nim czerwone jak pożar na dachu.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Wtem zapadło do głębi; jeszcze przez konary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Błysnęło, jako świeca przez okiennic szpary,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I zgasło.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I wnet sierpy gromadnie dzwoniące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We zbożach, i grabliska suwane po łące,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Ucichły i stanęły: tak pan Sędzia każe,</w:t>
      </w:r>
    </w:p>
    <w:p w:rsidR="00C41982" w:rsidRPr="00C41982" w:rsidRDefault="00C41982" w:rsidP="00C4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982">
        <w:rPr>
          <w:rFonts w:ascii="Times New Roman" w:eastAsia="Times New Roman" w:hAnsi="Times New Roman" w:cs="Times New Roman"/>
          <w:sz w:val="24"/>
          <w:szCs w:val="24"/>
          <w:lang w:eastAsia="pl-PL"/>
        </w:rPr>
        <w:t>U niego ze dniem kończą pracę gospodarze.</w:t>
      </w:r>
      <w:r w:rsidRPr="00A30451">
        <w:rPr>
          <w:rFonts w:ascii="Times New Roman" w:eastAsia="Times New Roman" w:hAnsi="Times New Roman" w:cs="Times New Roman"/>
          <w:sz w:val="24"/>
          <w:szCs w:val="24"/>
          <w:lang w:eastAsia="pl-PL"/>
        </w:rPr>
        <w:t>(...)</w:t>
      </w:r>
    </w:p>
    <w:p w:rsidR="00C41982" w:rsidRPr="00A30451" w:rsidRDefault="00C41982" w:rsidP="00C4198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C41982" w:rsidRPr="00A30451" w:rsidSect="00BD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ADA"/>
    <w:multiLevelType w:val="hybridMultilevel"/>
    <w:tmpl w:val="73726EBE"/>
    <w:lvl w:ilvl="0" w:tplc="B6DA54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A7816"/>
    <w:multiLevelType w:val="hybridMultilevel"/>
    <w:tmpl w:val="2EA8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2811"/>
    <w:multiLevelType w:val="hybridMultilevel"/>
    <w:tmpl w:val="E026A494"/>
    <w:lvl w:ilvl="0" w:tplc="667AD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77427"/>
    <w:multiLevelType w:val="hybridMultilevel"/>
    <w:tmpl w:val="2280F112"/>
    <w:lvl w:ilvl="0" w:tplc="A3045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C41982"/>
    <w:rsid w:val="00A30451"/>
    <w:rsid w:val="00BD4468"/>
    <w:rsid w:val="00C4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46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98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A3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panatadeusza.ossolineum.pl/spacer-po-muze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2020-05-13T10:23:00Z</dcterms:created>
  <dcterms:modified xsi:type="dcterms:W3CDTF">2020-05-13T10:38:00Z</dcterms:modified>
</cp:coreProperties>
</file>