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57" w:rsidRDefault="00373957" w:rsidP="00713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ZAJĘCIA LOGOPEDYCZNE: GRUPA I, II, III, poniedziałek, wtorek, środa</w:t>
      </w:r>
    </w:p>
    <w:p w:rsidR="001F6690" w:rsidRDefault="001F6690" w:rsidP="00713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Renata Morawska – nauczyciel logopeda</w:t>
      </w:r>
    </w:p>
    <w:p w:rsidR="00373957" w:rsidRPr="00373957" w:rsidRDefault="00373957">
      <w:pPr>
        <w:rPr>
          <w:b/>
          <w:sz w:val="24"/>
          <w:szCs w:val="24"/>
        </w:rPr>
      </w:pPr>
      <w:r w:rsidRPr="00373957">
        <w:rPr>
          <w:b/>
          <w:sz w:val="24"/>
          <w:szCs w:val="24"/>
        </w:rPr>
        <w:t>ZESTAW ĆWICZEŃ ODDECHOWYCH: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1) ćwiczenia wdechu i wydechu przeponą w pozycji stojącej i siedzącej,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2) ćwiczenia wdechu i wy</w:t>
      </w:r>
      <w:r>
        <w:rPr>
          <w:sz w:val="24"/>
          <w:szCs w:val="24"/>
        </w:rPr>
        <w:t>dechu przeponą</w:t>
      </w:r>
      <w:r w:rsidRPr="00373957">
        <w:rPr>
          <w:sz w:val="24"/>
          <w:szCs w:val="24"/>
        </w:rPr>
        <w:t xml:space="preserve"> z równoczesnym podnoszeniem i opuszczaniem rąk,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3) ćwiczenia przepony – naśladowanie śmiechu różnych ludzi; - kobiety ha-ha-ha - mężczyzny ho-ho-ho - chłopca ha-ha-ha (hałaśliwie) - dziewczynki hi-hi-hi (piskliwie)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4) ćwiczenia wdechu i wydechu – przy wdechu głowa uniesiona, przy wydechu głowę opuszczamy,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5) ćwiczenia poprawnego oddechu z zastosowaniem form zabawowych: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- dmuchanie na płomień świecy - dmuchanie na paski bibuły - dmuchanie na kulki z waty - dmuchanie na skrawki papieru 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- zdmuchiwanie papierków z gładkiej lub chropowatej powierzchni - dmuchanie na zawieszone na nitce krążki lub kulki waty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- wydmuchiwanie kółek na lustrze - dmuchanie w trąbkę, baloniki, gwiazdki, itp. - puszczanie baniek mydlanych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- chłodzenie gorącej zupy na talerzu 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>– dmuchanie ciągłym strumieniem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- odtajanie zamarzniętej szyby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– długie chuchanie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- wypuszczanie pary przez loko</w:t>
      </w:r>
      <w:r>
        <w:rPr>
          <w:sz w:val="24"/>
          <w:szCs w:val="24"/>
        </w:rPr>
        <w:t xml:space="preserve">motywę: ff lub szszsz 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– długie sss - dmuchanie wolne na świecę, żeby nie zgasła, mecz piłek pingpongowych na stoliku lub na podłodze (według wcześniej ustalonych reguł)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- wykonywanie ćwiczeń oddechowych połączonych z podrzucaniem piłeczki</w:t>
      </w:r>
    </w:p>
    <w:p w:rsidR="00373957" w:rsidRPr="00373957" w:rsidRDefault="00373957">
      <w:pPr>
        <w:rPr>
          <w:sz w:val="24"/>
          <w:szCs w:val="24"/>
        </w:rPr>
      </w:pPr>
      <w:r w:rsidRPr="00373957">
        <w:rPr>
          <w:sz w:val="24"/>
          <w:szCs w:val="24"/>
        </w:rPr>
        <w:t xml:space="preserve"> - śpiewanie piosenek.</w:t>
      </w:r>
    </w:p>
    <w:sectPr w:rsidR="00373957" w:rsidRPr="00373957" w:rsidSect="00EA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73957"/>
    <w:rsid w:val="001F6690"/>
    <w:rsid w:val="00373957"/>
    <w:rsid w:val="00713E55"/>
    <w:rsid w:val="00B747C0"/>
    <w:rsid w:val="00E051E9"/>
    <w:rsid w:val="00EA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2020-03-26T17:53:00Z</dcterms:created>
  <dcterms:modified xsi:type="dcterms:W3CDTF">2020-03-30T10:00:00Z</dcterms:modified>
</cp:coreProperties>
</file>