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D" w:rsidRDefault="00C96EFD" w:rsidP="00C96EFD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96EF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-3175</wp:posOffset>
            </wp:positionV>
            <wp:extent cx="843915" cy="72453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6EFD" w:rsidRDefault="00C96EFD" w:rsidP="00C9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14.05.2020r.</w:t>
      </w:r>
    </w:p>
    <w:p w:rsidR="00C96EFD" w:rsidRDefault="00C96EFD" w:rsidP="00C96E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Rozwiązywanie zadań dotyczących figur płaskich.</w:t>
      </w:r>
    </w:p>
    <w:p w:rsidR="00EA04BD" w:rsidRPr="00EA04BD" w:rsidRDefault="00EA04BD" w:rsidP="00EA04BD">
      <w:pPr>
        <w:spacing w:line="360" w:lineRule="auto"/>
        <w:rPr>
          <w:rFonts w:ascii="Times New Roman" w:hAnsi="Times New Roman" w:cs="Times New Roman"/>
          <w:sz w:val="4"/>
          <w:szCs w:val="4"/>
          <w:u w:val="single"/>
        </w:rPr>
      </w:pPr>
    </w:p>
    <w:p w:rsidR="00AC3CE5" w:rsidRDefault="00AC3CE5" w:rsidP="00EA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W zakładzie produkującym</w:t>
      </w:r>
      <w:r w:rsidR="00EA04BD">
        <w:rPr>
          <w:rFonts w:ascii="Times New Roman" w:hAnsi="Times New Roman" w:cs="Times New Roman"/>
          <w:sz w:val="24"/>
          <w:szCs w:val="24"/>
        </w:rPr>
        <w:t xml:space="preserve"> znaki drogowe zamówiono 200 znaków w kształcie trójkąta równobocznego o boku 80 cm. Ile arkuszy blachy o wymiarach 1,6 m x 0,8 m zakupi producent, aby zrealizować to zamówienie?</w:t>
      </w:r>
    </w:p>
    <w:p w:rsidR="00CF5C3F" w:rsidRPr="00CF5C3F" w:rsidRDefault="00CF5C3F" w:rsidP="00EA04BD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C96EFD" w:rsidRDefault="00EA04BD" w:rsidP="00EA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Działka leśna w kształcie trapezu o podstawach 80 m i 120 m ma pole powierzchni równe 60 arów. Wyznacz najkrótszą odległość łączącą równoległe boki tej działki.</w:t>
      </w:r>
    </w:p>
    <w:p w:rsidR="00CF5C3F" w:rsidRPr="00CF5C3F" w:rsidRDefault="00CF5C3F" w:rsidP="00EA04BD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EA04BD" w:rsidRDefault="00EA04BD" w:rsidP="00EA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 pracowni modelarskiej zbudowano 18 latawców w kształcie rombu o długości przekątnych 28 cm i 56 cm oraz 16 latawców w kształcie deltoidu o długości przekątnych     26 cm </w:t>
      </w:r>
      <w:r w:rsidR="00CF5C3F">
        <w:rPr>
          <w:rFonts w:ascii="Times New Roman" w:hAnsi="Times New Roman" w:cs="Times New Roman"/>
          <w:sz w:val="24"/>
          <w:szCs w:val="24"/>
        </w:rPr>
        <w:t xml:space="preserve"> i 58 cm. Oblicz, ile metrów kwadratowych materiału zużyto na pokrycie wszystkich latawców.</w:t>
      </w:r>
    </w:p>
    <w:p w:rsidR="00CF5C3F" w:rsidRPr="00CF5C3F" w:rsidRDefault="00CF5C3F" w:rsidP="00EA04BD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CF5C3F" w:rsidRDefault="00CF5C3F" w:rsidP="00EA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Wokół prostokątnego trawnika o wymiarach 20 m x 2 m należy wykonać chodnik       o stałej szerokości. Wiedząc, że pole chodnika jest o 19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mniejsze od pola trawnika, oblicz, ile płytek kwadratowych o boku 25 cm należy przygotować na wykonanie tego chodnika.</w:t>
      </w:r>
    </w:p>
    <w:p w:rsidR="00CF5C3F" w:rsidRPr="00CF5C3F" w:rsidRDefault="00CF5C3F" w:rsidP="00EA04BD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CF5C3F" w:rsidRDefault="00CF5C3F" w:rsidP="00EA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Jacek postanowił zbudować dla swojego psa budę prostopadłościenną o wymiarach:   1 m x 0,8 m x 0,7 m. Szczyty w dwuspadowym dachu budy są trójkątami równoramiennymi</w:t>
      </w:r>
      <w:r w:rsidR="00AE5E30">
        <w:rPr>
          <w:rFonts w:ascii="Times New Roman" w:hAnsi="Times New Roman" w:cs="Times New Roman"/>
          <w:sz w:val="24"/>
          <w:szCs w:val="24"/>
        </w:rPr>
        <w:t xml:space="preserve">  o wysokości 0,52 m i obwodzie 1,8 m każdy. Ile decymetrów kwadratowych desek potrzeba na zbudowanie takiej budy?</w:t>
      </w:r>
    </w:p>
    <w:p w:rsidR="00AE5E30" w:rsidRPr="00AE5E30" w:rsidRDefault="00AE5E30" w:rsidP="00EA04BD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AE5E30" w:rsidRPr="00AE5E30" w:rsidRDefault="00AE5E30" w:rsidP="00EA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Zad.6.</w:t>
      </w:r>
      <w:r>
        <w:rPr>
          <w:rFonts w:ascii="Times New Roman" w:hAnsi="Times New Roman" w:cs="Times New Roman"/>
          <w:sz w:val="24"/>
          <w:szCs w:val="24"/>
        </w:rPr>
        <w:t xml:space="preserve">  Długość prostokątnej widokówki jest równa 12 cm, a jej szerokość stanowi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długości. Pole powierzchni tej widokówki wyraża się liczbą naturalną. Czy jest to liczba pierwsza?</w:t>
      </w:r>
      <w:bookmarkStart w:id="0" w:name="_GoBack"/>
      <w:bookmarkEnd w:id="0"/>
    </w:p>
    <w:p w:rsidR="005A15C6" w:rsidRDefault="005A15C6"/>
    <w:sectPr w:rsidR="005A15C6" w:rsidSect="005F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6EFD"/>
    <w:rsid w:val="005A15C6"/>
    <w:rsid w:val="005F3ED9"/>
    <w:rsid w:val="00AC3CE5"/>
    <w:rsid w:val="00AE5E30"/>
    <w:rsid w:val="00C96EFD"/>
    <w:rsid w:val="00CF5C3F"/>
    <w:rsid w:val="00EA04BD"/>
    <w:rsid w:val="00FA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F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5E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F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5E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2020-05-15T04:06:00Z</dcterms:created>
  <dcterms:modified xsi:type="dcterms:W3CDTF">2020-05-15T04:06:00Z</dcterms:modified>
</cp:coreProperties>
</file>