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6E" w:rsidRDefault="0025426E" w:rsidP="0025426E">
      <w:pPr>
        <w:pStyle w:val="NormalnyWeb"/>
        <w:spacing w:after="0" w:afterAutospacing="0"/>
        <w:rPr>
          <w:rStyle w:val="gwp137fa178size"/>
        </w:rPr>
      </w:pPr>
      <w:r>
        <w:rPr>
          <w:rStyle w:val="gwp137fa178size"/>
        </w:rPr>
        <w:t>Temat: Chrońmy środowisko</w:t>
      </w:r>
    </w:p>
    <w:p w:rsidR="0025426E" w:rsidRDefault="0025426E" w:rsidP="0025426E">
      <w:pPr>
        <w:pStyle w:val="NormalnyWeb"/>
        <w:spacing w:after="0" w:afterAutospacing="0"/>
      </w:pPr>
      <w:r>
        <w:rPr>
          <w:rStyle w:val="gwp137fa178size"/>
        </w:rPr>
        <w:t>Dbaj o porządek w swoim miejscu pracy, systematycznie prowadź kalendarz pogody. Prezentacja kalendarzy po przyjściu do przedszkola.</w:t>
      </w:r>
    </w:p>
    <w:p w:rsidR="0025426E" w:rsidRDefault="0025426E" w:rsidP="0025426E">
      <w:pPr>
        <w:pStyle w:val="NormalnyWeb"/>
        <w:spacing w:after="0" w:afterAutospacing="0"/>
      </w:pPr>
      <w:r>
        <w:rPr>
          <w:rStyle w:val="gwp137fa178size"/>
        </w:rPr>
        <w:t xml:space="preserve">Naucz się na pamięć wiersza „ </w:t>
      </w:r>
      <w:r>
        <w:rPr>
          <w:rStyle w:val="gwp137fa178size"/>
          <w:b/>
          <w:bCs/>
          <w:i/>
          <w:iCs/>
        </w:rPr>
        <w:t>Zielone serce</w:t>
      </w:r>
      <w:r>
        <w:rPr>
          <w:rStyle w:val="gwp137fa178size"/>
        </w:rPr>
        <w:t>”</w:t>
      </w:r>
    </w:p>
    <w:p w:rsidR="0025426E" w:rsidRDefault="0025426E" w:rsidP="0025426E">
      <w:pPr>
        <w:pStyle w:val="NormalnyWeb"/>
        <w:spacing w:after="0" w:afterAutospacing="0"/>
      </w:pPr>
      <w:r>
        <w:rPr>
          <w:rStyle w:val="gwp137fa178size"/>
        </w:rPr>
        <w:t>Na skwerku rosło drzewo</w:t>
      </w:r>
    </w:p>
    <w:p w:rsidR="0025426E" w:rsidRDefault="0025426E" w:rsidP="0025426E">
      <w:pPr>
        <w:pStyle w:val="NormalnyWeb"/>
        <w:spacing w:after="0" w:afterAutospacing="0"/>
      </w:pPr>
      <w:r>
        <w:rPr>
          <w:rStyle w:val="gwp137fa178size"/>
        </w:rPr>
        <w:t>szeroko, rozłożyście,</w:t>
      </w:r>
    </w:p>
    <w:p w:rsidR="0025426E" w:rsidRDefault="0025426E" w:rsidP="0025426E">
      <w:pPr>
        <w:pStyle w:val="NormalnyWeb"/>
        <w:spacing w:after="0" w:afterAutospacing="0"/>
      </w:pPr>
      <w:r>
        <w:rPr>
          <w:rStyle w:val="gwp137fa178size"/>
        </w:rPr>
        <w:t>srebrzystą miało koronę</w:t>
      </w:r>
    </w:p>
    <w:p w:rsidR="0025426E" w:rsidRDefault="0025426E" w:rsidP="0025426E">
      <w:pPr>
        <w:pStyle w:val="NormalnyWeb"/>
        <w:spacing w:after="0" w:afterAutospacing="0"/>
      </w:pPr>
      <w:proofErr w:type="spellStart"/>
      <w:r>
        <w:rPr>
          <w:rStyle w:val="gwp137fa178size"/>
        </w:rPr>
        <w:t>zielonosrebrne</w:t>
      </w:r>
      <w:proofErr w:type="spellEnd"/>
      <w:r>
        <w:rPr>
          <w:rStyle w:val="gwp137fa178size"/>
        </w:rPr>
        <w:t xml:space="preserve"> liście.</w:t>
      </w:r>
    </w:p>
    <w:p w:rsidR="0025426E" w:rsidRDefault="0025426E" w:rsidP="0025426E">
      <w:pPr>
        <w:pStyle w:val="NormalnyWeb"/>
        <w:spacing w:after="0" w:afterAutospacing="0"/>
      </w:pPr>
      <w:r>
        <w:rPr>
          <w:rStyle w:val="gwp137fa178size"/>
        </w:rPr>
        <w:t>Słuchali chętnie ludzie</w:t>
      </w:r>
    </w:p>
    <w:p w:rsidR="0025426E" w:rsidRDefault="0025426E" w:rsidP="0025426E">
      <w:pPr>
        <w:pStyle w:val="NormalnyWeb"/>
        <w:spacing w:after="0" w:afterAutospacing="0"/>
      </w:pPr>
      <w:r>
        <w:rPr>
          <w:rStyle w:val="gwp137fa178size"/>
        </w:rPr>
        <w:t>przechodząc obok drzewa,</w:t>
      </w:r>
    </w:p>
    <w:p w:rsidR="0025426E" w:rsidRDefault="0025426E" w:rsidP="0025426E">
      <w:pPr>
        <w:pStyle w:val="NormalnyWeb"/>
        <w:spacing w:after="0" w:afterAutospacing="0"/>
      </w:pPr>
      <w:r>
        <w:rPr>
          <w:rStyle w:val="gwp137fa178size"/>
        </w:rPr>
        <w:t>jak wietrzyk wśród gałązek</w:t>
      </w:r>
    </w:p>
    <w:p w:rsidR="0025426E" w:rsidRDefault="0025426E" w:rsidP="0025426E">
      <w:pPr>
        <w:pStyle w:val="NormalnyWeb"/>
        <w:spacing w:after="0" w:afterAutospacing="0"/>
      </w:pPr>
      <w:r>
        <w:rPr>
          <w:rStyle w:val="gwp137fa178size"/>
        </w:rPr>
        <w:t>wesołe piosenki śpiewa.</w:t>
      </w:r>
    </w:p>
    <w:p w:rsidR="0025426E" w:rsidRDefault="0025426E" w:rsidP="0025426E">
      <w:pPr>
        <w:pStyle w:val="NormalnyWeb"/>
        <w:spacing w:after="0" w:afterAutospacing="0"/>
      </w:pPr>
      <w:r>
        <w:rPr>
          <w:rStyle w:val="gwp137fa178size"/>
        </w:rPr>
        <w:t>Lecz przyszedł mały urwis,</w:t>
      </w:r>
    </w:p>
    <w:p w:rsidR="0025426E" w:rsidRDefault="0025426E" w:rsidP="0025426E">
      <w:pPr>
        <w:pStyle w:val="NormalnyWeb"/>
        <w:spacing w:after="0" w:afterAutospacing="0"/>
      </w:pPr>
      <w:r>
        <w:rPr>
          <w:rStyle w:val="gwp137fa178size"/>
        </w:rPr>
        <w:t>ukradkiem wyjął nożyk</w:t>
      </w:r>
    </w:p>
    <w:p w:rsidR="0025426E" w:rsidRDefault="0025426E" w:rsidP="0025426E">
      <w:pPr>
        <w:pStyle w:val="NormalnyWeb"/>
        <w:spacing w:after="0" w:afterAutospacing="0"/>
      </w:pPr>
      <w:r>
        <w:rPr>
          <w:rStyle w:val="gwp137fa178size"/>
        </w:rPr>
        <w:t>bo napis chciał wyskrobać</w:t>
      </w:r>
    </w:p>
    <w:p w:rsidR="0025426E" w:rsidRDefault="0025426E" w:rsidP="0025426E">
      <w:pPr>
        <w:pStyle w:val="NormalnyWeb"/>
        <w:spacing w:after="0" w:afterAutospacing="0"/>
      </w:pPr>
      <w:r>
        <w:rPr>
          <w:rStyle w:val="gwp137fa178size"/>
        </w:rPr>
        <w:t>w srebrzystej cienkiej korze.</w:t>
      </w:r>
    </w:p>
    <w:p w:rsidR="0025426E" w:rsidRDefault="0025426E" w:rsidP="0025426E">
      <w:pPr>
        <w:pStyle w:val="NormalnyWeb"/>
        <w:spacing w:after="0" w:afterAutospacing="0"/>
      </w:pPr>
      <w:r>
        <w:rPr>
          <w:rStyle w:val="gwp137fa178size"/>
        </w:rPr>
        <w:t>Wycinał powolutku literka</w:t>
      </w:r>
    </w:p>
    <w:p w:rsidR="0025426E" w:rsidRDefault="0025426E" w:rsidP="0025426E">
      <w:pPr>
        <w:pStyle w:val="NormalnyWeb"/>
        <w:spacing w:after="0" w:afterAutospacing="0"/>
      </w:pPr>
      <w:r>
        <w:rPr>
          <w:rStyle w:val="gwp137fa178size"/>
        </w:rPr>
        <w:t>po literce, nie wiedział,</w:t>
      </w:r>
    </w:p>
    <w:p w:rsidR="0025426E" w:rsidRDefault="0025426E" w:rsidP="0025426E">
      <w:pPr>
        <w:pStyle w:val="NormalnyWeb"/>
        <w:spacing w:after="0" w:afterAutospacing="0"/>
      </w:pPr>
      <w:r>
        <w:rPr>
          <w:rStyle w:val="gwp137fa178size"/>
        </w:rPr>
        <w:t>że pod korą zieloną</w:t>
      </w:r>
    </w:p>
    <w:p w:rsidR="0025426E" w:rsidRDefault="0025426E" w:rsidP="0025426E">
      <w:pPr>
        <w:pStyle w:val="NormalnyWeb"/>
        <w:spacing w:after="0" w:afterAutospacing="0"/>
      </w:pPr>
      <w:r>
        <w:rPr>
          <w:rStyle w:val="gwp137fa178size"/>
        </w:rPr>
        <w:t>płacze serce.</w:t>
      </w:r>
    </w:p>
    <w:p w:rsidR="0025426E" w:rsidRDefault="0025426E" w:rsidP="0025426E">
      <w:pPr>
        <w:pStyle w:val="NormalnyWeb"/>
        <w:spacing w:after="0" w:afterAutospacing="0"/>
        <w:ind w:left="720"/>
      </w:pPr>
      <w:r>
        <w:rPr>
          <w:rStyle w:val="gwp137fa178size"/>
        </w:rPr>
        <w:t>Odpowiedz na pytania:</w:t>
      </w:r>
    </w:p>
    <w:p w:rsidR="0025426E" w:rsidRDefault="0025426E" w:rsidP="0025426E">
      <w:pPr>
        <w:pStyle w:val="NormalnyWeb"/>
        <w:numPr>
          <w:ilvl w:val="0"/>
          <w:numId w:val="1"/>
        </w:numPr>
        <w:spacing w:after="0" w:afterAutospacing="0"/>
      </w:pPr>
      <w:r>
        <w:rPr>
          <w:rStyle w:val="gwp137fa178size"/>
        </w:rPr>
        <w:t>Co to znaczy zachowywać się ekologicznie?</w:t>
      </w:r>
    </w:p>
    <w:p w:rsidR="0025426E" w:rsidRDefault="0025426E" w:rsidP="0025426E">
      <w:pPr>
        <w:pStyle w:val="NormalnyWeb"/>
        <w:numPr>
          <w:ilvl w:val="0"/>
          <w:numId w:val="1"/>
        </w:numPr>
        <w:spacing w:after="0" w:afterAutospacing="0"/>
      </w:pPr>
      <w:r>
        <w:rPr>
          <w:rStyle w:val="gwp137fa178size"/>
        </w:rPr>
        <w:t>Co możemy zrobić dla przyrody?</w:t>
      </w:r>
    </w:p>
    <w:p w:rsidR="0025426E" w:rsidRDefault="0025426E" w:rsidP="0025426E">
      <w:pPr>
        <w:pStyle w:val="NormalnyWeb"/>
        <w:numPr>
          <w:ilvl w:val="0"/>
          <w:numId w:val="1"/>
        </w:numPr>
        <w:spacing w:after="0" w:afterAutospacing="0"/>
      </w:pPr>
      <w:r>
        <w:rPr>
          <w:rStyle w:val="gwp137fa178size"/>
        </w:rPr>
        <w:t>Co to są za powiązania między zwierzętami, ludźmi i roślinami?</w:t>
      </w:r>
    </w:p>
    <w:p w:rsidR="0025426E" w:rsidRDefault="0025426E" w:rsidP="0025426E">
      <w:pPr>
        <w:pStyle w:val="NormalnyWeb"/>
        <w:numPr>
          <w:ilvl w:val="0"/>
          <w:numId w:val="1"/>
        </w:numPr>
        <w:spacing w:after="0" w:afterAutospacing="0"/>
      </w:pPr>
      <w:r>
        <w:rPr>
          <w:rStyle w:val="gwp137fa178size"/>
        </w:rPr>
        <w:t>Co możemy zrobić, aby nasza ziemia żyła jeszcze miliony lat?</w:t>
      </w:r>
    </w:p>
    <w:p w:rsidR="0025426E" w:rsidRDefault="0025426E" w:rsidP="0025426E">
      <w:pPr>
        <w:pStyle w:val="NormalnyWeb"/>
        <w:spacing w:after="0" w:afterAutospacing="0"/>
        <w:ind w:left="720"/>
      </w:pPr>
      <w:r>
        <w:rPr>
          <w:rStyle w:val="gwp137fa178size"/>
        </w:rPr>
        <w:t xml:space="preserve">Zastanów się nad pytaniem: </w:t>
      </w:r>
      <w:r>
        <w:rPr>
          <w:rStyle w:val="gwp137fa178size"/>
          <w:b/>
          <w:bCs/>
        </w:rPr>
        <w:t>Dlaczego człowiek powinien żyć w zgodzie z przyrodą?</w:t>
      </w:r>
      <w:r>
        <w:rPr>
          <w:rStyle w:val="gwp137fa178size"/>
        </w:rPr>
        <w:t xml:space="preserve"> Odpowiedzi na te pytania przedstawicie w przedszkolu.</w:t>
      </w:r>
    </w:p>
    <w:p w:rsidR="0025426E" w:rsidRDefault="0025426E" w:rsidP="0025426E">
      <w:pPr>
        <w:pStyle w:val="NormalnyWeb"/>
        <w:spacing w:after="0" w:afterAutospacing="0"/>
        <w:ind w:left="720"/>
      </w:pPr>
      <w:r>
        <w:rPr>
          <w:rStyle w:val="gwp137fa178size"/>
        </w:rPr>
        <w:t>Narysuj sposoby, jakimi w codziennym życiu można chronić przyrodę.</w:t>
      </w:r>
    </w:p>
    <w:p w:rsidR="0025426E" w:rsidRDefault="0025426E" w:rsidP="0025426E">
      <w:pPr>
        <w:pStyle w:val="NormalnyWeb"/>
        <w:spacing w:after="0" w:afterAutospacing="0"/>
        <w:ind w:left="720"/>
      </w:pPr>
      <w:r>
        <w:rPr>
          <w:rStyle w:val="gwp137fa178size"/>
        </w:rPr>
        <w:lastRenderedPageBreak/>
        <w:t>Wykonaj plakat na temat: C</w:t>
      </w:r>
      <w:r>
        <w:rPr>
          <w:rStyle w:val="gwp137fa178size"/>
          <w:b/>
          <w:bCs/>
        </w:rPr>
        <w:t>hrońmy przyrodę.</w:t>
      </w:r>
    </w:p>
    <w:p w:rsidR="0025426E" w:rsidRDefault="0025426E" w:rsidP="0025426E">
      <w:pPr>
        <w:pStyle w:val="NormalnyWeb"/>
        <w:spacing w:after="0" w:afterAutospacing="0"/>
      </w:pPr>
      <w:r>
        <w:rPr>
          <w:rStyle w:val="gwp137fa178size"/>
        </w:rPr>
        <w:t>Monografia litery w na podstawie wyrazów: worek, Wanda - karty pracy.</w:t>
      </w:r>
    </w:p>
    <w:p w:rsidR="0025426E" w:rsidRDefault="0025426E" w:rsidP="0025426E">
      <w:pPr>
        <w:pStyle w:val="NormalnyWeb"/>
        <w:spacing w:after="0" w:afterAutospacing="0"/>
      </w:pPr>
      <w:r>
        <w:rPr>
          <w:rStyle w:val="gwp137fa178size"/>
        </w:rPr>
        <w:t>Dzielenie wyrazów na sylaby.</w:t>
      </w:r>
    </w:p>
    <w:p w:rsidR="0025426E" w:rsidRDefault="0025426E" w:rsidP="0025426E">
      <w:pPr>
        <w:pStyle w:val="NormalnyWeb"/>
        <w:spacing w:after="0" w:afterAutospacing="0"/>
      </w:pPr>
      <w:r>
        <w:rPr>
          <w:rStyle w:val="gwp137fa178size"/>
        </w:rPr>
        <w:t>Nazywanie pierwszej i ostatniej głoski w wyrazie.</w:t>
      </w:r>
    </w:p>
    <w:p w:rsidR="0025426E" w:rsidRDefault="0025426E" w:rsidP="0025426E">
      <w:pPr>
        <w:pStyle w:val="NormalnyWeb"/>
        <w:spacing w:after="0" w:afterAutospacing="0"/>
      </w:pPr>
      <w:r>
        <w:rPr>
          <w:rStyle w:val="gwp137fa178size"/>
        </w:rPr>
        <w:t>Tworzenie sylab z poznanych liter.</w:t>
      </w:r>
    </w:p>
    <w:p w:rsidR="0025426E" w:rsidRDefault="0025426E" w:rsidP="0025426E">
      <w:pPr>
        <w:pStyle w:val="NormalnyWeb"/>
        <w:spacing w:after="0" w:afterAutospacing="0"/>
      </w:pPr>
      <w:r>
        <w:rPr>
          <w:rStyle w:val="gwp137fa178size"/>
        </w:rPr>
        <w:t xml:space="preserve">Wyszukiwanie literki </w:t>
      </w:r>
      <w:r>
        <w:rPr>
          <w:rStyle w:val="gwp137fa178size"/>
          <w:b/>
          <w:bCs/>
        </w:rPr>
        <w:t xml:space="preserve">w </w:t>
      </w:r>
      <w:proofErr w:type="spellStart"/>
      <w:r>
        <w:rPr>
          <w:rStyle w:val="gwp137fa178size"/>
        </w:rPr>
        <w:t>w</w:t>
      </w:r>
      <w:proofErr w:type="spellEnd"/>
      <w:r>
        <w:rPr>
          <w:rStyle w:val="gwp137fa178size"/>
        </w:rPr>
        <w:t xml:space="preserve"> gazetach.</w:t>
      </w:r>
    </w:p>
    <w:p w:rsidR="0025426E" w:rsidRDefault="0025426E" w:rsidP="0025426E">
      <w:pPr>
        <w:pStyle w:val="NormalnyWeb"/>
        <w:spacing w:after="0" w:afterAutospacing="0"/>
      </w:pPr>
      <w:r>
        <w:t>„</w:t>
      </w:r>
      <w:r>
        <w:rPr>
          <w:rStyle w:val="gwp137fa178size"/>
          <w:b/>
          <w:bCs/>
        </w:rPr>
        <w:t xml:space="preserve">Mój </w:t>
      </w:r>
      <w:proofErr w:type="spellStart"/>
      <w:r>
        <w:rPr>
          <w:rStyle w:val="gwp137fa178size"/>
          <w:b/>
          <w:bCs/>
        </w:rPr>
        <w:t>Ekoludek</w:t>
      </w:r>
      <w:proofErr w:type="spellEnd"/>
      <w:r>
        <w:rPr>
          <w:rStyle w:val="gwp137fa178size"/>
          <w:b/>
          <w:bCs/>
        </w:rPr>
        <w:t xml:space="preserve"> ma na imię.... i lubi...</w:t>
      </w:r>
      <w:r>
        <w:rPr>
          <w:rStyle w:val="gwp137fa178size"/>
        </w:rPr>
        <w:t>.” - zabawa słownikowa.</w:t>
      </w:r>
    </w:p>
    <w:p w:rsidR="0025426E" w:rsidRDefault="0025426E" w:rsidP="0025426E">
      <w:pPr>
        <w:pStyle w:val="NormalnyWeb"/>
        <w:spacing w:after="0" w:afterAutospacing="0"/>
      </w:pPr>
      <w:r>
        <w:t>„</w:t>
      </w:r>
      <w:r>
        <w:rPr>
          <w:rStyle w:val="gwp137fa178size"/>
          <w:b/>
          <w:bCs/>
        </w:rPr>
        <w:t>Segregujemy odpady</w:t>
      </w:r>
      <w:r>
        <w:rPr>
          <w:rStyle w:val="gwp137fa178size"/>
        </w:rPr>
        <w:t>” - narysuj worki w kolorach: żółty, zielony, niebieski. Napisz lub narysuj ,co zbieramy do każdego.</w:t>
      </w:r>
    </w:p>
    <w:p w:rsidR="0025426E" w:rsidRDefault="0025426E" w:rsidP="0025426E">
      <w:pPr>
        <w:pStyle w:val="NormalnyWeb"/>
        <w:spacing w:after="0" w:afterAutospacing="0"/>
      </w:pPr>
      <w:r>
        <w:rPr>
          <w:rStyle w:val="gwp137fa178size"/>
        </w:rPr>
        <w:t>Zabawy w dokładanie elementów tak, by zostało ich osiem.</w:t>
      </w:r>
    </w:p>
    <w:p w:rsidR="0025426E" w:rsidRDefault="0025426E" w:rsidP="0025426E">
      <w:pPr>
        <w:pStyle w:val="NormalnyWeb"/>
        <w:spacing w:after="0" w:afterAutospacing="0"/>
      </w:pPr>
      <w:r>
        <w:rPr>
          <w:rStyle w:val="gwp137fa178size"/>
        </w:rPr>
        <w:t>Dodawanie w zakresie 8.</w:t>
      </w:r>
    </w:p>
    <w:p w:rsidR="0025426E" w:rsidRDefault="0025426E" w:rsidP="0025426E">
      <w:pPr>
        <w:pStyle w:val="NormalnyWeb"/>
        <w:spacing w:after="0" w:afterAutospacing="0"/>
      </w:pPr>
      <w:r>
        <w:t>„</w:t>
      </w:r>
      <w:r>
        <w:rPr>
          <w:rStyle w:val="gwp137fa178size"/>
          <w:b/>
          <w:bCs/>
        </w:rPr>
        <w:t>Moja własna melodia”</w:t>
      </w:r>
      <w:r>
        <w:rPr>
          <w:rStyle w:val="gwp137fa178size"/>
        </w:rPr>
        <w:t xml:space="preserve"> - swobodna ekspresja na dowolnie przygotowanych przedmiotach.</w:t>
      </w:r>
    </w:p>
    <w:p w:rsidR="0025426E" w:rsidRDefault="0025426E" w:rsidP="0025426E">
      <w:pPr>
        <w:pStyle w:val="NormalnyWeb"/>
        <w:spacing w:after="0" w:afterAutospacing="0"/>
      </w:pPr>
      <w:r>
        <w:t>„</w:t>
      </w:r>
      <w:r>
        <w:rPr>
          <w:rStyle w:val="gwp137fa178size"/>
          <w:b/>
          <w:bCs/>
        </w:rPr>
        <w:t>Ciepło- zimno</w:t>
      </w:r>
      <w:r>
        <w:rPr>
          <w:rStyle w:val="gwp137fa178size"/>
        </w:rPr>
        <w:t>” - zabawa z domownikami.</w:t>
      </w:r>
    </w:p>
    <w:p w:rsidR="0025426E" w:rsidRDefault="0025426E" w:rsidP="0025426E">
      <w:pPr>
        <w:pStyle w:val="NormalnyWeb"/>
        <w:spacing w:after="0" w:afterAutospacing="0"/>
      </w:pPr>
      <w:r>
        <w:rPr>
          <w:rStyle w:val="gwp137fa178size"/>
        </w:rPr>
        <w:t>Zróbcie eksperyment „Czy ziemia może czyścić wodę?”( jeżeli macie na to warunki)</w:t>
      </w:r>
    </w:p>
    <w:p w:rsidR="0025426E" w:rsidRDefault="0025426E" w:rsidP="0025426E">
      <w:pPr>
        <w:pStyle w:val="NormalnyWeb"/>
        <w:spacing w:after="0" w:afterAutospacing="0"/>
      </w:pPr>
      <w:r>
        <w:rPr>
          <w:rStyle w:val="gwp137fa178size"/>
        </w:rPr>
        <w:t>Potrzebne będą: plastikowa butelka, gaza lub ściereczka, słoik, gumki recepturki, nożyczki, brudna woda, piasek, żwirek, kamyczki.</w:t>
      </w:r>
    </w:p>
    <w:p w:rsidR="0025426E" w:rsidRDefault="0025426E" w:rsidP="0025426E">
      <w:pPr>
        <w:pStyle w:val="NormalnyWeb"/>
        <w:spacing w:after="0" w:afterAutospacing="0"/>
      </w:pPr>
      <w:r>
        <w:rPr>
          <w:rStyle w:val="gwp137fa178size"/>
        </w:rPr>
        <w:t>Przebieg doświadczenia:</w:t>
      </w:r>
    </w:p>
    <w:p w:rsidR="0025426E" w:rsidRDefault="0025426E" w:rsidP="0025426E">
      <w:pPr>
        <w:pStyle w:val="NormalnyWeb"/>
        <w:spacing w:after="0" w:afterAutospacing="0"/>
      </w:pPr>
      <w:r>
        <w:rPr>
          <w:rStyle w:val="gwp137fa178size"/>
        </w:rPr>
        <w:t>Rodzicu, odetnij dno butelki. Dziecko owija szyjkę butelki gazą i przymocowuje gumką .Następnie ustawia butelkę w słoiku szyjką w dół. Układa w butelce warstwę gazy, piasku, żwiru, kamyczków. Powoli wlewa brudną wodę. Obserwuj , co się będzie działo. Czy z brudnej wody stanie się czysta woda?</w:t>
      </w:r>
    </w:p>
    <w:p w:rsidR="0025426E" w:rsidRDefault="0025426E" w:rsidP="0025426E">
      <w:pPr>
        <w:pStyle w:val="NormalnyWeb"/>
        <w:spacing w:after="0" w:afterAutospacing="0"/>
      </w:pPr>
      <w:r>
        <w:rPr>
          <w:rStyle w:val="gwp137fa178size"/>
          <w:b/>
          <w:bCs/>
        </w:rPr>
        <w:t>Zapamiętaj! Nie należy pić płynów niewiadomego pochodzenia!</w:t>
      </w:r>
    </w:p>
    <w:p w:rsidR="000D75D4" w:rsidRPr="0025426E" w:rsidRDefault="000D75D4" w:rsidP="0025426E"/>
    <w:sectPr w:rsidR="000D75D4" w:rsidRPr="0025426E" w:rsidSect="00130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04C6"/>
    <w:multiLevelType w:val="multilevel"/>
    <w:tmpl w:val="04A0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1E4E"/>
    <w:rsid w:val="000D75D4"/>
    <w:rsid w:val="00130FB2"/>
    <w:rsid w:val="0025426E"/>
    <w:rsid w:val="003B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F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4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9b20075font">
    <w:name w:val="gwp69b20075_font"/>
    <w:basedOn w:val="Domylnaczcionkaakapitu"/>
    <w:rsid w:val="0025426E"/>
  </w:style>
  <w:style w:type="character" w:customStyle="1" w:styleId="gwp137fa178size">
    <w:name w:val="gwp137fa178_size"/>
    <w:basedOn w:val="Domylnaczcionkaakapitu"/>
    <w:rsid w:val="00254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netka-77@wp.pl</dc:creator>
  <cp:lastModifiedBy>Aneta</cp:lastModifiedBy>
  <cp:revision>2</cp:revision>
  <dcterms:created xsi:type="dcterms:W3CDTF">2020-04-19T17:55:00Z</dcterms:created>
  <dcterms:modified xsi:type="dcterms:W3CDTF">2020-04-19T17:55:00Z</dcterms:modified>
</cp:coreProperties>
</file>