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2D27" w14:textId="3ED945E8" w:rsidR="00721DA6" w:rsidRPr="00721DA6" w:rsidRDefault="00721DA6" w:rsidP="00721DA6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PIĄTEK</w:t>
      </w:r>
      <w:r w:rsidRPr="00721DA6">
        <w:rPr>
          <w:b/>
          <w:bCs/>
        </w:rPr>
        <w:t xml:space="preserve"> (1</w:t>
      </w:r>
      <w:r>
        <w:rPr>
          <w:b/>
          <w:bCs/>
        </w:rPr>
        <w:t>7</w:t>
      </w:r>
      <w:r w:rsidRPr="00721DA6">
        <w:rPr>
          <w:b/>
          <w:bCs/>
        </w:rPr>
        <w:t>.04.20r.)</w:t>
      </w:r>
    </w:p>
    <w:p w14:paraId="32568F43" w14:textId="292CAD4B" w:rsidR="0023547B" w:rsidRDefault="0023547B" w:rsidP="00D13638">
      <w:pPr>
        <w:ind w:left="720" w:hanging="360"/>
      </w:pPr>
      <w:r w:rsidRPr="0023547B">
        <w:t>Temat dnia: </w:t>
      </w:r>
      <w:r w:rsidRPr="0023547B">
        <w:rPr>
          <w:b/>
          <w:bCs/>
          <w:u w:val="single"/>
        </w:rPr>
        <w:t>„Co to są ssaki?”</w:t>
      </w:r>
      <w:r w:rsidRPr="0023547B">
        <w:t xml:space="preserve"> </w:t>
      </w:r>
    </w:p>
    <w:p w14:paraId="7CA58539" w14:textId="635A56B4" w:rsidR="00980AAD" w:rsidRDefault="00980AAD" w:rsidP="009B3AF2">
      <w:pPr>
        <w:ind w:left="720" w:hanging="360"/>
      </w:pPr>
      <w:r w:rsidRPr="00980AAD">
        <w:t>Piątek proponuję spędzić na sportowo, bo ruch to zdrowie:</w:t>
      </w:r>
      <w:r w:rsidRPr="00980AAD">
        <w:br/>
        <w:t>1) przygotuj wygodny strój do ćwiczeń. Co to będzie? Dres, balowa sukienka czy strój kosmonauty? </w:t>
      </w:r>
      <w:r w:rsidRPr="00980AAD">
        <w:rPr>
          <w:noProof/>
        </w:rPr>
        <w:drawing>
          <wp:inline distT="0" distB="0" distL="0" distR="0" wp14:anchorId="00C63CE8" wp14:editId="12633745">
            <wp:extent cx="152400" cy="152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AD">
        <w:t>;-) Żartuję, oczywiście że wygodny dres lub getry. Jeśli potrafisz - załóż go samodzielnie. Pamiętaj, aby podczas ćwiczeń zachować bezpieczeństwo.</w:t>
      </w:r>
      <w:r w:rsidRPr="00980AAD">
        <w:br/>
        <w:t xml:space="preserve"> </w:t>
      </w:r>
      <w:r w:rsidR="000C1FDA">
        <w:t>W</w:t>
      </w:r>
      <w:r w:rsidRPr="00980AAD">
        <w:t>ykonaj razem z mamusią/tatusiem wiosenne ćwiczenia gimnastyczne:</w:t>
      </w:r>
      <w:r w:rsidRPr="00980AAD">
        <w:br/>
        <w:t>a) "Słońce i deszczyk": biegajcie po pokoju. Na hasło mamy: "słońce!" zatrzymajcie się i stańcie z podniesionymi rękami</w:t>
      </w:r>
      <w:r w:rsidR="0023547B" w:rsidRPr="0023547B">
        <w:t xml:space="preserve"> </w:t>
      </w:r>
      <w:r w:rsidR="0023547B" w:rsidRPr="00980AAD">
        <w:t>w górę. Na hasło: "deszcz!" przykucnijcie i schowajcie głowy.</w:t>
      </w:r>
      <w:r w:rsidRPr="00980AAD">
        <w:br/>
        <w:t xml:space="preserve">b) "Bocian" - chodźcie po pokoju i wysoko unoście kolana. Co pewien czas jak bociany, zatrzymajcie się i stańcie na jednej nodze, rozkładając szeroko ramiona. Ciekawe komu uda się zachować </w:t>
      </w:r>
      <w:proofErr w:type="gramStart"/>
      <w:r w:rsidRPr="00980AAD">
        <w:t>równowagę....</w:t>
      </w:r>
      <w:proofErr w:type="gramEnd"/>
      <w:r w:rsidRPr="00980AAD">
        <w:br/>
        <w:t>c) "Kokon motyla" - owiń mamusię/tatusia długim szalem lub kocem. Potem mamusia/tatuś owinie ciebie </w:t>
      </w:r>
      <w:r w:rsidRPr="00980AAD">
        <w:rPr>
          <w:noProof/>
        </w:rPr>
        <w:drawing>
          <wp:inline distT="0" distB="0" distL="0" distR="0" wp14:anchorId="501B3C57" wp14:editId="52C8F51A">
            <wp:extent cx="152400" cy="152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AD">
        <w:t>:-)</w:t>
      </w:r>
      <w:r w:rsidRPr="00980AAD">
        <w:br/>
        <w:t>d) skaczcie jak żabki</w:t>
      </w:r>
    </w:p>
    <w:p w14:paraId="41F57816" w14:textId="2CE3AA93" w:rsidR="00DF772F" w:rsidRPr="0023547B" w:rsidRDefault="000C1FDA" w:rsidP="000C1FDA">
      <w:pPr>
        <w:ind w:left="720"/>
      </w:pPr>
      <w:r>
        <w:t xml:space="preserve">2) </w:t>
      </w:r>
      <w:r w:rsidR="0023547B">
        <w:t xml:space="preserve">Obejrzyj film </w:t>
      </w:r>
      <w:r w:rsidR="003C5BB4">
        <w:t xml:space="preserve">pt. </w:t>
      </w:r>
      <w:r w:rsidR="0023547B">
        <w:t>„</w:t>
      </w:r>
      <w:r w:rsidR="00937106">
        <w:t>Poznajemy s</w:t>
      </w:r>
      <w:r w:rsidR="0023547B" w:rsidRPr="0023547B">
        <w:t>saki</w:t>
      </w:r>
      <w:r w:rsidR="0023547B">
        <w:t>”</w:t>
      </w:r>
    </w:p>
    <w:p w14:paraId="700C8A81" w14:textId="77777777" w:rsidR="0023547B" w:rsidRPr="0023547B" w:rsidRDefault="006E3BAD" w:rsidP="0023547B">
      <w:pPr>
        <w:ind w:left="720" w:hanging="360"/>
      </w:pPr>
      <w:hyperlink r:id="rId7" w:history="1">
        <w:r w:rsidR="0023547B" w:rsidRPr="0023547B">
          <w:rPr>
            <w:rStyle w:val="Hipercze"/>
          </w:rPr>
          <w:t>https://www.youtube.com/watch?v=ljHL_gC-OuU&amp;t=950s</w:t>
        </w:r>
      </w:hyperlink>
    </w:p>
    <w:p w14:paraId="467A6950" w14:textId="49B1951A" w:rsidR="00DF772F" w:rsidRDefault="00DF772F" w:rsidP="009B3AF2">
      <w:pPr>
        <w:ind w:left="720" w:hanging="360"/>
      </w:pPr>
      <w:r>
        <w:t xml:space="preserve">Czy już wiesz, że zwierzęta, </w:t>
      </w:r>
      <w:r w:rsidRPr="009B3AF2">
        <w:t>które mają cztery nogi, zęby, włosy (u zwierząt częściej nazywane sierść/futro – w przypadku owcy runo) i piją mleko mamy po urodzeniu to ssaki.</w:t>
      </w:r>
      <w:r w:rsidRPr="00DF772F">
        <w:t xml:space="preserve"> </w:t>
      </w:r>
      <w:r>
        <w:t>W</w:t>
      </w:r>
      <w:r w:rsidRPr="009B3AF2">
        <w:t xml:space="preserve">iększość, ale nie wszystkie ssaki mają zęby np. zębów nie ma kolczatka czy mrówkojad oraz włosy np. włosów nie ma jeż lub jeżozwierz – przekształciły się u nich w igły). </w:t>
      </w:r>
    </w:p>
    <w:p w14:paraId="7836F94D" w14:textId="3D7F1080" w:rsidR="009E193E" w:rsidRDefault="00DF772F" w:rsidP="009E193E">
      <w:pPr>
        <w:pStyle w:val="Akapitzlist"/>
        <w:ind w:left="1080"/>
      </w:pPr>
      <w:r>
        <w:t xml:space="preserve">A do </w:t>
      </w:r>
      <w:r w:rsidRPr="009B3AF2">
        <w:t>której grupy należymy</w:t>
      </w:r>
      <w:r w:rsidR="00A52BE8">
        <w:t xml:space="preserve"> </w:t>
      </w:r>
      <w:proofErr w:type="gramStart"/>
      <w:r w:rsidRPr="009B3AF2">
        <w:t>m</w:t>
      </w:r>
      <w:r w:rsidR="000C1FDA">
        <w:t>y</w:t>
      </w:r>
      <w:proofErr w:type="gramEnd"/>
      <w:r w:rsidRPr="009B3AF2">
        <w:t xml:space="preserve"> czyli ludzie</w:t>
      </w:r>
      <w:r w:rsidR="000C1FDA">
        <w:t xml:space="preserve"> – pamiętacie?</w:t>
      </w:r>
      <w:r w:rsidRPr="009B3AF2">
        <w:t xml:space="preserve"> </w:t>
      </w:r>
      <w:r w:rsidR="000C1FDA">
        <w:t xml:space="preserve"> Oczywiście, że do …ssaków. </w:t>
      </w:r>
    </w:p>
    <w:p w14:paraId="552DCD7A" w14:textId="77777777" w:rsidR="009E193E" w:rsidRDefault="009E193E" w:rsidP="009E193E">
      <w:pPr>
        <w:pStyle w:val="Akapitzlist"/>
        <w:ind w:left="1080"/>
      </w:pPr>
    </w:p>
    <w:p w14:paraId="45F96115" w14:textId="702C8D55" w:rsidR="009E193E" w:rsidRDefault="009E193E" w:rsidP="009E193E">
      <w:pPr>
        <w:pStyle w:val="Akapitzlist"/>
        <w:numPr>
          <w:ilvl w:val="0"/>
          <w:numId w:val="4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Rozwiąż zagadki:</w:t>
      </w:r>
    </w:p>
    <w:p w14:paraId="0B0E4131" w14:textId="77777777" w:rsidR="009E193E" w:rsidRDefault="009E193E" w:rsidP="009E193E">
      <w:pPr>
        <w:pStyle w:val="Akapitzlist"/>
        <w:numPr>
          <w:ilvl w:val="0"/>
          <w:numId w:val="5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Wstaje wcześnie rano, pieje </w:t>
      </w:r>
      <w:proofErr w:type="gramStart"/>
      <w:r>
        <w:rPr>
          <w:rStyle w:val="Hipercze"/>
          <w:color w:val="auto"/>
          <w:u w:val="none"/>
        </w:rPr>
        <w:t>„ kukuryku</w:t>
      </w:r>
      <w:proofErr w:type="gramEnd"/>
      <w:r>
        <w:rPr>
          <w:rStyle w:val="Hipercze"/>
          <w:color w:val="auto"/>
          <w:u w:val="none"/>
        </w:rPr>
        <w:t>”</w:t>
      </w:r>
    </w:p>
    <w:p w14:paraId="3CE7B11E" w14:textId="1F486FAE" w:rsidR="009E193E" w:rsidRDefault="009E193E" w:rsidP="009E193E">
      <w:pPr>
        <w:pStyle w:val="Akapitzlist"/>
        <w:ind w:left="108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budzi inne kurki swym głosem w kurniku. </w:t>
      </w:r>
    </w:p>
    <w:p w14:paraId="1F82AE35" w14:textId="472E0AC3" w:rsidR="009E193E" w:rsidRDefault="009E193E" w:rsidP="009E193E">
      <w:pPr>
        <w:pStyle w:val="Akapitzlist"/>
        <w:numPr>
          <w:ilvl w:val="0"/>
          <w:numId w:val="5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Na grzbiecie siodło nosi, podk</w:t>
      </w:r>
      <w:r w:rsidR="00A52BE8">
        <w:rPr>
          <w:rStyle w:val="Hipercze"/>
          <w:color w:val="auto"/>
          <w:u w:val="none"/>
        </w:rPr>
        <w:t>o</w:t>
      </w:r>
      <w:r>
        <w:rPr>
          <w:rStyle w:val="Hipercze"/>
          <w:color w:val="auto"/>
          <w:u w:val="none"/>
        </w:rPr>
        <w:t>wa</w:t>
      </w:r>
      <w:r w:rsidR="00A52BE8">
        <w:rPr>
          <w:rStyle w:val="Hipercze"/>
          <w:color w:val="auto"/>
          <w:u w:val="none"/>
        </w:rPr>
        <w:t>mi</w:t>
      </w:r>
      <w:r>
        <w:rPr>
          <w:rStyle w:val="Hipercze"/>
          <w:color w:val="auto"/>
          <w:u w:val="none"/>
        </w:rPr>
        <w:t xml:space="preserve"> stuka</w:t>
      </w:r>
    </w:p>
    <w:p w14:paraId="7361E6B7" w14:textId="156A7B7E" w:rsidR="009E193E" w:rsidRDefault="009E193E" w:rsidP="009E193E">
      <w:pPr>
        <w:pStyle w:val="Akapitzlist"/>
        <w:ind w:left="108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gdy pędzi galopem, wiatru w polu szuka.</w:t>
      </w:r>
    </w:p>
    <w:p w14:paraId="0DDCF4EB" w14:textId="77777777" w:rsidR="009E193E" w:rsidRDefault="009E193E" w:rsidP="009E193E">
      <w:pPr>
        <w:pStyle w:val="Akapitzlist"/>
        <w:numPr>
          <w:ilvl w:val="0"/>
          <w:numId w:val="5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W budzie jego domek, czasem głośno szczeka, </w:t>
      </w:r>
    </w:p>
    <w:p w14:paraId="06F569AA" w14:textId="31103AA9" w:rsidR="00D13638" w:rsidRDefault="009E193E" w:rsidP="009E193E">
      <w:pPr>
        <w:pStyle w:val="Akapitzlist"/>
        <w:ind w:left="108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i na smaczne kości na śniadanko czeka. </w:t>
      </w:r>
    </w:p>
    <w:p w14:paraId="56A72D79" w14:textId="77777777" w:rsidR="009E193E" w:rsidRDefault="009E193E" w:rsidP="009E193E">
      <w:pPr>
        <w:pStyle w:val="Akapitzlist"/>
        <w:ind w:left="1080"/>
      </w:pPr>
    </w:p>
    <w:p w14:paraId="49CED353" w14:textId="097E8F6E" w:rsidR="00467CDD" w:rsidRPr="00467CDD" w:rsidRDefault="00D644F8" w:rsidP="00467CDD">
      <w:pPr>
        <w:pStyle w:val="Akapitzlist"/>
        <w:numPr>
          <w:ilvl w:val="0"/>
          <w:numId w:val="4"/>
        </w:numPr>
        <w:rPr>
          <w:rStyle w:val="Hipercze"/>
          <w:color w:val="auto"/>
          <w:u w:val="none"/>
        </w:rPr>
      </w:pPr>
      <w:r w:rsidRPr="00D644F8">
        <w:t xml:space="preserve">Narysuj kotka. Małą podpowiedź jak to zrobić, znajdziesz tutaj: </w:t>
      </w:r>
      <w:hyperlink r:id="rId8" w:history="1">
        <w:r w:rsidRPr="00D644F8">
          <w:rPr>
            <w:rStyle w:val="Hipercze"/>
          </w:rPr>
          <w:t>https://www.youtube.com/watch?v=ONbQrMP9-3o&amp;list=PLXhg1zz6VZhzfvgO5E-JIQkH5XK1r3vj-&amp;index=1</w:t>
        </w:r>
      </w:hyperlink>
    </w:p>
    <w:p w14:paraId="645E317B" w14:textId="6582A055" w:rsidR="0023547B" w:rsidRDefault="0023547B" w:rsidP="00191DC0">
      <w:pPr>
        <w:jc w:val="center"/>
      </w:pPr>
      <w:r w:rsidRPr="0023547B">
        <w:t>Przed wami weekend. Zaplanujcie wspólnie rodzinny relaks </w:t>
      </w:r>
      <w:r w:rsidRPr="0023547B">
        <w:rPr>
          <w:noProof/>
        </w:rPr>
        <w:drawing>
          <wp:inline distT="0" distB="0" distL="0" distR="0" wp14:anchorId="0C9D2EED" wp14:editId="051DFB84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CE2B" w14:textId="3422B97A" w:rsidR="006E3BAD" w:rsidRPr="0023547B" w:rsidRDefault="006E3BAD" w:rsidP="00191DC0">
      <w:pPr>
        <w:jc w:val="center"/>
      </w:pPr>
      <w:r>
        <w:t xml:space="preserve">Pozdrawiam </w:t>
      </w:r>
    </w:p>
    <w:p w14:paraId="1D300F09" w14:textId="77777777" w:rsidR="00980AAD" w:rsidRPr="00D644F8" w:rsidRDefault="00980AAD"/>
    <w:sectPr w:rsidR="00980AAD" w:rsidRPr="00D6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E29"/>
    <w:multiLevelType w:val="hybridMultilevel"/>
    <w:tmpl w:val="73C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39A"/>
    <w:multiLevelType w:val="hybridMultilevel"/>
    <w:tmpl w:val="93A0D3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86D51"/>
    <w:multiLevelType w:val="hybridMultilevel"/>
    <w:tmpl w:val="F0F21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E5375"/>
    <w:multiLevelType w:val="hybridMultilevel"/>
    <w:tmpl w:val="8CCACAD4"/>
    <w:lvl w:ilvl="0" w:tplc="7C5656D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F1511E"/>
    <w:multiLevelType w:val="multilevel"/>
    <w:tmpl w:val="69E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9337B4"/>
    <w:multiLevelType w:val="hybridMultilevel"/>
    <w:tmpl w:val="46FC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F8"/>
    <w:rsid w:val="000C1FDA"/>
    <w:rsid w:val="00191DC0"/>
    <w:rsid w:val="0023547B"/>
    <w:rsid w:val="003C5BB4"/>
    <w:rsid w:val="003D6EE4"/>
    <w:rsid w:val="00467CDD"/>
    <w:rsid w:val="00524D41"/>
    <w:rsid w:val="006E3BAD"/>
    <w:rsid w:val="00721DA6"/>
    <w:rsid w:val="007B4F66"/>
    <w:rsid w:val="00907AFC"/>
    <w:rsid w:val="00937106"/>
    <w:rsid w:val="00980AAD"/>
    <w:rsid w:val="009B3AF2"/>
    <w:rsid w:val="009B4DAA"/>
    <w:rsid w:val="009E193E"/>
    <w:rsid w:val="00A52BE8"/>
    <w:rsid w:val="00D13638"/>
    <w:rsid w:val="00D644F8"/>
    <w:rsid w:val="00DF772F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81B0"/>
  <w15:chartTrackingRefBased/>
  <w15:docId w15:val="{D94221E9-E9CF-48FC-8BD4-2869610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4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44F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4F6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3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bQrMP9-3o&amp;list=PLXhg1zz6VZhzfvgO5E-JIQkH5XK1r3vj-&amp;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HL_gC-OuU&amp;t=95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10</cp:revision>
  <dcterms:created xsi:type="dcterms:W3CDTF">2020-04-14T18:14:00Z</dcterms:created>
  <dcterms:modified xsi:type="dcterms:W3CDTF">2020-04-16T09:20:00Z</dcterms:modified>
</cp:coreProperties>
</file>